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DC751C" w:rsidP="00DC751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1A3F0A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1A3F0A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1A3F0A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86C2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386C21">
                          <w:rPr>
                            <w:sz w:val="24"/>
                            <w:u w:val="single"/>
                          </w:rPr>
                          <w:t>21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.0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9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.2020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386C21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73</w:t>
                        </w:r>
                        <w:r w:rsidR="00386C21">
                          <w:rPr>
                            <w:sz w:val="24"/>
                            <w:u w:val="single"/>
                          </w:rPr>
                          <w:t>7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86C21" w:rsidRDefault="00386C21" w:rsidP="00386C21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Краснодарский край, Новокубанский район,                                     Новокубанское городское поселение, </w:t>
      </w:r>
    </w:p>
    <w:p w:rsidR="00386C21" w:rsidRPr="00047DB6" w:rsidRDefault="00386C21" w:rsidP="00386C21">
      <w:pPr>
        <w:ind w:firstLine="680"/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>ул. Крылова, 134</w:t>
      </w:r>
    </w:p>
    <w:p w:rsidR="00386C21" w:rsidRDefault="00386C21" w:rsidP="00386C21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86C21" w:rsidRDefault="00386C21" w:rsidP="00386C21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Горбаневой</w:t>
      </w:r>
      <w:proofErr w:type="spellEnd"/>
      <w:r>
        <w:rPr>
          <w:sz w:val="28"/>
          <w:szCs w:val="28"/>
        </w:rPr>
        <w:t xml:space="preserve"> Светлане Геннадьевне</w:t>
      </w:r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аренды</w:t>
      </w:r>
      <w:r w:rsidRPr="00DB58B4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329 </w:t>
      </w:r>
      <w:r w:rsidRPr="00DB58B4">
        <w:rPr>
          <w:sz w:val="28"/>
          <w:szCs w:val="28"/>
        </w:rPr>
        <w:t xml:space="preserve">кв.м., 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7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3803</w:t>
      </w:r>
      <w:r w:rsidRPr="00DB58B4">
        <w:rPr>
          <w:sz w:val="28"/>
          <w:szCs w:val="28"/>
        </w:rPr>
        <w:t>, расположенный по адресу: Краснодарский край, Новокубанский район,</w:t>
      </w:r>
      <w:r>
        <w:rPr>
          <w:sz w:val="28"/>
          <w:szCs w:val="28"/>
        </w:rPr>
        <w:t xml:space="preserve"> </w:t>
      </w:r>
      <w:r w:rsidRPr="00563AAC">
        <w:rPr>
          <w:sz w:val="28"/>
          <w:szCs w:val="28"/>
        </w:rPr>
        <w:t>Новокубанское городское поселение,</w:t>
      </w:r>
      <w:r w:rsidRPr="00DB58B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 </w:t>
      </w:r>
      <w:r w:rsidRPr="00291FCC">
        <w:rPr>
          <w:sz w:val="28"/>
          <w:szCs w:val="28"/>
        </w:rPr>
        <w:t xml:space="preserve">Новокубанск, </w:t>
      </w:r>
      <w:r w:rsidRPr="00A47390">
        <w:rPr>
          <w:sz w:val="28"/>
          <w:szCs w:val="28"/>
        </w:rPr>
        <w:t>ул. Крылова, 134</w:t>
      </w:r>
      <w:r>
        <w:rPr>
          <w:sz w:val="28"/>
          <w:szCs w:val="28"/>
        </w:rPr>
        <w:t>,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035F95">
        <w:rPr>
          <w:sz w:val="28"/>
          <w:szCs w:val="28"/>
        </w:rPr>
        <w:t xml:space="preserve">для </w:t>
      </w:r>
      <w:r>
        <w:t xml:space="preserve"> </w:t>
      </w:r>
      <w:r w:rsidRPr="00A47390">
        <w:rPr>
          <w:sz w:val="28"/>
          <w:szCs w:val="28"/>
        </w:rPr>
        <w:t>индивидуального жилищного строительства</w:t>
      </w:r>
      <w:r w:rsidRPr="00DB58B4">
        <w:rPr>
          <w:sz w:val="28"/>
          <w:szCs w:val="28"/>
        </w:rPr>
        <w:t>.</w:t>
      </w:r>
    </w:p>
    <w:p w:rsidR="00386C21" w:rsidRPr="00212330" w:rsidRDefault="00386C21" w:rsidP="00386C21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Горбанева</w:t>
      </w:r>
      <w:proofErr w:type="spellEnd"/>
      <w:r>
        <w:rPr>
          <w:sz w:val="28"/>
          <w:szCs w:val="28"/>
        </w:rPr>
        <w:t xml:space="preserve"> Светлана Геннадьевна</w:t>
      </w:r>
      <w:r w:rsidRPr="00291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обратилась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>- 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>вышеуказанный земельный участок.</w:t>
      </w:r>
    </w:p>
    <w:p w:rsidR="00386C21" w:rsidRDefault="00386C21" w:rsidP="00386C2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 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застройки малоэтажными многоквартирными жилыми домами.</w:t>
      </w:r>
    </w:p>
    <w:p w:rsidR="00386C21" w:rsidRDefault="00386C21" w:rsidP="00386C2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и</w:t>
      </w:r>
      <w:proofErr w:type="gramEnd"/>
      <w:r>
        <w:rPr>
          <w:sz w:val="28"/>
          <w:szCs w:val="28"/>
        </w:rPr>
        <w:t xml:space="preserve"> малоэтажными жилыми домами блокированной застройки (Ж-МЗ), где вид разрешенного использования «магазины «4.4» относится к условно разрешенным видам.</w:t>
      </w:r>
    </w:p>
    <w:p w:rsidR="00386C21" w:rsidRDefault="00386C21" w:rsidP="00386C21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lastRenderedPageBreak/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D2E2C">
        <w:rPr>
          <w:sz w:val="28"/>
          <w:szCs w:val="28"/>
        </w:rPr>
        <w:t xml:space="preserve">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17 сентября 2020 года № 7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386C21" w:rsidRPr="00B63A15" w:rsidRDefault="00386C21" w:rsidP="00386C21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>
        <w:rPr>
          <w:sz w:val="28"/>
          <w:szCs w:val="28"/>
        </w:rPr>
        <w:t>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7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3803</w:t>
      </w:r>
      <w:r w:rsidRPr="00DB58B4">
        <w:rPr>
          <w:sz w:val="28"/>
          <w:szCs w:val="28"/>
        </w:rPr>
        <w:t xml:space="preserve">, расположенный по адресу: Краснодарский край, Новокубанский район, </w:t>
      </w:r>
      <w:r w:rsidRPr="00563AAC">
        <w:rPr>
          <w:sz w:val="28"/>
          <w:szCs w:val="28"/>
        </w:rPr>
        <w:t>Новокубанское городское поселение,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 </w:t>
      </w:r>
      <w:r w:rsidRPr="00291FCC">
        <w:rPr>
          <w:sz w:val="28"/>
          <w:szCs w:val="28"/>
        </w:rPr>
        <w:t xml:space="preserve">Новокубанск, </w:t>
      </w:r>
      <w:r w:rsidRPr="00A47390">
        <w:rPr>
          <w:sz w:val="28"/>
          <w:szCs w:val="28"/>
        </w:rPr>
        <w:t>ул. Крылова, 134</w:t>
      </w:r>
      <w:r>
        <w:rPr>
          <w:sz w:val="28"/>
          <w:szCs w:val="28"/>
        </w:rPr>
        <w:t>.</w:t>
      </w:r>
    </w:p>
    <w:p w:rsidR="00386C21" w:rsidRPr="008D2E2C" w:rsidRDefault="00386C21" w:rsidP="00386C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spellStart"/>
      <w:r>
        <w:rPr>
          <w:sz w:val="28"/>
          <w:szCs w:val="28"/>
        </w:rPr>
        <w:t>Горбаневой</w:t>
      </w:r>
      <w:proofErr w:type="spellEnd"/>
      <w:r>
        <w:rPr>
          <w:sz w:val="28"/>
          <w:szCs w:val="28"/>
        </w:rPr>
        <w:t xml:space="preserve"> Светлане Геннадьевне</w:t>
      </w:r>
      <w:r w:rsidRPr="008D2E2C">
        <w:rPr>
          <w:sz w:val="28"/>
          <w:szCs w:val="28"/>
        </w:rPr>
        <w:t xml:space="preserve"> обратиться в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386C21" w:rsidRDefault="00386C21" w:rsidP="00386C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386C21" w:rsidRDefault="00386C21" w:rsidP="00386C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86C21" w:rsidRDefault="00386C21" w:rsidP="00386C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86C21" w:rsidRPr="00362334" w:rsidRDefault="00386C21" w:rsidP="00386C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86C21" w:rsidRDefault="00386C21" w:rsidP="00386C21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386C21" w:rsidRDefault="00386C21" w:rsidP="00386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386C21" w:rsidRDefault="00386C21" w:rsidP="00386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386C21" w:rsidRDefault="00386C21" w:rsidP="00386C21">
      <w:pPr>
        <w:ind w:firstLine="708"/>
        <w:jc w:val="both"/>
        <w:rPr>
          <w:sz w:val="28"/>
          <w:szCs w:val="28"/>
        </w:rPr>
      </w:pPr>
    </w:p>
    <w:p w:rsidR="00386C21" w:rsidRDefault="00386C21" w:rsidP="00386C21">
      <w:pPr>
        <w:ind w:firstLine="708"/>
        <w:jc w:val="both"/>
        <w:rPr>
          <w:sz w:val="28"/>
          <w:szCs w:val="28"/>
        </w:rPr>
      </w:pPr>
    </w:p>
    <w:p w:rsidR="00386C21" w:rsidRDefault="00386C21" w:rsidP="00386C21">
      <w:pPr>
        <w:ind w:firstLine="708"/>
        <w:jc w:val="both"/>
        <w:rPr>
          <w:sz w:val="28"/>
          <w:szCs w:val="28"/>
        </w:rPr>
      </w:pPr>
    </w:p>
    <w:p w:rsidR="00386C21" w:rsidRPr="00893FE0" w:rsidRDefault="00386C21" w:rsidP="00386C2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F474A8" w:rsidRDefault="00386C21" w:rsidP="00386C21">
      <w:pPr>
        <w:tabs>
          <w:tab w:val="left" w:pos="924"/>
        </w:tabs>
        <w:jc w:val="center"/>
        <w:rPr>
          <w:b/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sectPr w:rsidR="00F474A8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6B5" w:rsidRDefault="00E516B5">
      <w:r>
        <w:separator/>
      </w:r>
    </w:p>
  </w:endnote>
  <w:endnote w:type="continuationSeparator" w:id="0">
    <w:p w:rsidR="00E516B5" w:rsidRDefault="00E51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6B5" w:rsidRDefault="00E516B5">
      <w:r>
        <w:separator/>
      </w:r>
    </w:p>
  </w:footnote>
  <w:footnote w:type="continuationSeparator" w:id="0">
    <w:p w:rsidR="00E516B5" w:rsidRDefault="00E516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6C21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947"/>
    <w:rsid w:val="00124B01"/>
    <w:rsid w:val="001251FB"/>
    <w:rsid w:val="0012648A"/>
    <w:rsid w:val="001274F5"/>
    <w:rsid w:val="00130371"/>
    <w:rsid w:val="00130701"/>
    <w:rsid w:val="00130EE2"/>
    <w:rsid w:val="001352EE"/>
    <w:rsid w:val="00136CF5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2E28"/>
    <w:rsid w:val="00190F53"/>
    <w:rsid w:val="00195EB9"/>
    <w:rsid w:val="0019637A"/>
    <w:rsid w:val="00197FDE"/>
    <w:rsid w:val="001A0637"/>
    <w:rsid w:val="001A1A1C"/>
    <w:rsid w:val="001A2484"/>
    <w:rsid w:val="001A26E6"/>
    <w:rsid w:val="001A3F0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77E"/>
    <w:rsid w:val="001C6E40"/>
    <w:rsid w:val="001D0A21"/>
    <w:rsid w:val="001D4390"/>
    <w:rsid w:val="001D4986"/>
    <w:rsid w:val="001E0B53"/>
    <w:rsid w:val="001E222D"/>
    <w:rsid w:val="001F15AC"/>
    <w:rsid w:val="00205DA1"/>
    <w:rsid w:val="00205F65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2A53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6FE0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1F8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86C21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AC1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7699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0FC5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22E5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4C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3F82"/>
    <w:rsid w:val="008B4AEA"/>
    <w:rsid w:val="008B4C41"/>
    <w:rsid w:val="008B5718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6588"/>
    <w:rsid w:val="009229DB"/>
    <w:rsid w:val="009243AA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217E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63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3E53"/>
    <w:rsid w:val="00BC07F5"/>
    <w:rsid w:val="00BC320C"/>
    <w:rsid w:val="00BC3911"/>
    <w:rsid w:val="00BC400B"/>
    <w:rsid w:val="00BC53FB"/>
    <w:rsid w:val="00BC64D3"/>
    <w:rsid w:val="00BC6E54"/>
    <w:rsid w:val="00BD0BE6"/>
    <w:rsid w:val="00BD1804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DBA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724E3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C751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16B5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474A8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F82"/>
  </w:style>
  <w:style w:type="paragraph" w:styleId="1">
    <w:name w:val="heading 1"/>
    <w:basedOn w:val="a"/>
    <w:next w:val="a"/>
    <w:link w:val="10"/>
    <w:qFormat/>
    <w:rsid w:val="008B3F8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8B3F8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8B3F82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8B3F82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2020-03-18T14:22:00Z</cp:lastPrinted>
  <dcterms:created xsi:type="dcterms:W3CDTF">2020-09-22T09:04:00Z</dcterms:created>
  <dcterms:modified xsi:type="dcterms:W3CDTF">2020-09-22T09:04:00Z</dcterms:modified>
</cp:coreProperties>
</file>